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B4" w:rsidRPr="00D91EBF" w:rsidRDefault="00F8587E" w:rsidP="00D91EBF">
      <w:pPr>
        <w:ind w:left="4320"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8pt;margin-top:2.65pt;width:38.85pt;height:41.25pt;z-index:-3" filled="t" fillcolor="black">
            <v:imagedata r:id="rId4" o:title="arm"/>
          </v:shape>
        </w:pict>
      </w:r>
      <w:r w:rsidR="00D91EBF">
        <w:rPr>
          <w:rFonts w:cs="B Nazanin"/>
          <w:sz w:val="16"/>
          <w:szCs w:val="16"/>
          <w:lang w:bidi="fa-IR"/>
        </w:rPr>
        <w:t xml:space="preserve">    </w:t>
      </w:r>
      <w:r w:rsidRPr="00D91EBF">
        <w:rPr>
          <w:rFonts w:cs="B Nazanin" w:hint="cs"/>
          <w:sz w:val="16"/>
          <w:szCs w:val="16"/>
          <w:rtl/>
          <w:lang w:bidi="fa-IR"/>
        </w:rPr>
        <w:t>بسمه تعالي</w:t>
      </w:r>
    </w:p>
    <w:p w:rsidR="003971B4" w:rsidRDefault="00F8587E" w:rsidP="003971B4">
      <w:pPr>
        <w:ind w:left="4320"/>
        <w:rPr>
          <w:rFonts w:cs="B Titr"/>
          <w:sz w:val="22"/>
          <w:szCs w:val="22"/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-18pt;margin-top:11.55pt;width:117pt;height:48.6pt;z-index:2" strokecolor="white">
            <v:textbox>
              <w:txbxContent>
                <w:p w:rsidR="00D23590" w:rsidRPr="00D23590" w:rsidRDefault="00F8587E">
                  <w:pPr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23590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: </w:t>
                  </w:r>
                </w:p>
                <w:p w:rsidR="00D23590" w:rsidRPr="003971B4" w:rsidRDefault="00D23590">
                  <w:pPr>
                    <w:rPr>
                      <w:rFonts w:cs="B Yagut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:rsidR="00D23590" w:rsidRPr="00D23590" w:rsidRDefault="003971B4">
                  <w:pPr>
                    <w:rPr>
                      <w:rFonts w:cs="B Yagut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F8587E" w:rsidRPr="00D23590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تاريخ : </w:t>
                  </w:r>
                </w:p>
              </w:txbxContent>
            </v:textbox>
          </v:rect>
        </w:pict>
      </w:r>
    </w:p>
    <w:p w:rsidR="002D6C3A" w:rsidRPr="00D23590" w:rsidRDefault="00F8587E" w:rsidP="00DA1A0E">
      <w:pPr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351pt;margin-top:16.8pt;width:157.5pt;height:51pt;z-index:3" strokecolor="white">
            <v:textbox>
              <w:txbxContent>
                <w:p w:rsidR="00AC68F8" w:rsidRDefault="00F8587E" w:rsidP="00D00DA9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معاونت </w:t>
                  </w:r>
                  <w:r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آموزشي </w:t>
                  </w:r>
                </w:p>
                <w:p w:rsidR="00AC68F8" w:rsidRPr="00D91EBF" w:rsidRDefault="00F8587E" w:rsidP="00AC68F8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</w:rPr>
                  </w:pPr>
                  <w:r w:rsidRPr="00D91EBF"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</w:rPr>
                    <w:t>دانشگاه علوم پزشکی وخدمات بهداشتي درمانی</w:t>
                  </w:r>
                </w:p>
                <w:p w:rsidR="00AC68F8" w:rsidRPr="00D91EBF" w:rsidRDefault="00F8587E" w:rsidP="00AC68F8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</w:rPr>
                  </w:pPr>
                  <w:r w:rsidRPr="00D91EBF"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</w:rPr>
                    <w:t>استان زنجان</w:t>
                  </w:r>
                </w:p>
              </w:txbxContent>
            </v:textbox>
          </v:rect>
        </w:pict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</w:p>
    <w:p w:rsidR="002D6C3A" w:rsidRDefault="002D6C3A">
      <w:pPr>
        <w:rPr>
          <w:rtl/>
          <w:lang w:bidi="fa-IR"/>
        </w:rPr>
      </w:pPr>
    </w:p>
    <w:p w:rsidR="00D23590" w:rsidRPr="00D23590" w:rsidRDefault="00D23590" w:rsidP="00D23590">
      <w:pPr>
        <w:jc w:val="center"/>
        <w:rPr>
          <w:rFonts w:cs="B Titr"/>
          <w:sz w:val="2"/>
          <w:szCs w:val="2"/>
          <w:rtl/>
          <w:lang w:bidi="fa-IR"/>
        </w:rPr>
      </w:pPr>
    </w:p>
    <w:p w:rsidR="00D23590" w:rsidRPr="00D23590" w:rsidRDefault="00D23590" w:rsidP="00D23590">
      <w:pPr>
        <w:jc w:val="center"/>
        <w:rPr>
          <w:rFonts w:cs="B Titr"/>
          <w:sz w:val="12"/>
          <w:szCs w:val="12"/>
          <w:rtl/>
          <w:lang w:bidi="fa-IR"/>
        </w:rPr>
      </w:pPr>
    </w:p>
    <w:p w:rsidR="001C0294" w:rsidRDefault="001C0294" w:rsidP="003971B4">
      <w:pPr>
        <w:spacing w:line="324" w:lineRule="auto"/>
        <w:rPr>
          <w:rFonts w:cs="B Titr"/>
          <w:sz w:val="22"/>
          <w:szCs w:val="22"/>
          <w:rtl/>
          <w:lang w:bidi="fa-IR"/>
        </w:rPr>
      </w:pPr>
    </w:p>
    <w:p w:rsidR="001C0294" w:rsidRDefault="005D1585" w:rsidP="00830BD7">
      <w:pPr>
        <w:spacing w:line="324" w:lineRule="auto"/>
        <w:rPr>
          <w:rFonts w:cs="B Titr"/>
          <w:sz w:val="22"/>
          <w:szCs w:val="22"/>
          <w:rtl/>
          <w:lang w:bidi="fa-IR"/>
        </w:rPr>
      </w:pPr>
      <w:r w:rsidRPr="003971B4">
        <w:rPr>
          <w:rFonts w:cs="B Titr" w:hint="cs"/>
          <w:sz w:val="22"/>
          <w:szCs w:val="22"/>
          <w:rtl/>
          <w:lang w:bidi="fa-IR"/>
        </w:rPr>
        <w:t xml:space="preserve">مدير محترم تحصيلات تكميلي </w:t>
      </w:r>
    </w:p>
    <w:p w:rsidR="002D6C3A" w:rsidRDefault="005D1585" w:rsidP="003971B4">
      <w:pPr>
        <w:spacing w:line="324" w:lineRule="auto"/>
        <w:rPr>
          <w:rFonts w:cs="B Titr"/>
          <w:sz w:val="22"/>
          <w:szCs w:val="22"/>
          <w:rtl/>
          <w:lang w:bidi="fa-IR"/>
        </w:rPr>
      </w:pPr>
      <w:r w:rsidRPr="003971B4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زنجان</w:t>
      </w:r>
    </w:p>
    <w:p w:rsidR="00A3157B" w:rsidRPr="00A3157B" w:rsidRDefault="00A3157B" w:rsidP="003971B4">
      <w:pPr>
        <w:spacing w:line="324" w:lineRule="auto"/>
        <w:rPr>
          <w:rFonts w:cs="B Titr"/>
          <w:sz w:val="4"/>
          <w:szCs w:val="4"/>
          <w:rtl/>
          <w:lang w:bidi="fa-IR"/>
        </w:rPr>
      </w:pPr>
    </w:p>
    <w:p w:rsidR="005D1585" w:rsidRPr="003971B4" w:rsidRDefault="00F8587E" w:rsidP="001C0294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با سلام :</w:t>
      </w:r>
    </w:p>
    <w:p w:rsidR="00DA1A0E" w:rsidRPr="00DA1A0E" w:rsidRDefault="005D1585" w:rsidP="00E314CC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احتراماً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اينجانب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    </w:t>
      </w:r>
      <w:r w:rsidR="0034782F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فرزند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ب</w:t>
      </w:r>
      <w:r w:rsidR="00D23590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ه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شماره شناسنامه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صادره</w:t>
      </w:r>
      <w:r w:rsidR="00D23590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از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>به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تاريخ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تولد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/     </w:t>
      </w:r>
      <w:r w:rsidR="0034782F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/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   </w:t>
      </w:r>
      <w:r w:rsidR="00F8587E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پذيرفته 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شده علمي </w:t>
      </w:r>
      <w:r w:rsidR="00E314CC">
        <w:rPr>
          <w:rFonts w:cs="B Yagut" w:hint="cs"/>
          <w:b/>
          <w:bCs/>
          <w:sz w:val="22"/>
          <w:szCs w:val="22"/>
          <w:rtl/>
          <w:lang w:bidi="fa-IR"/>
        </w:rPr>
        <w:t>پنجاهمین</w:t>
      </w:r>
      <w:bookmarkStart w:id="0" w:name="_GoBack"/>
      <w:bookmarkEnd w:id="0"/>
      <w:r w:rsidR="00F71019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دوره امتحانات پذيرش دستياري رشته اين دانشگاه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در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>رشته                                          متعهد مي گردم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F8587E" w:rsidRPr="00B9725F">
        <w:rPr>
          <w:rFonts w:cs="B Titr" w:hint="cs"/>
          <w:b/>
          <w:bCs/>
          <w:sz w:val="22"/>
          <w:szCs w:val="22"/>
          <w:rtl/>
          <w:lang w:bidi="fa-IR"/>
        </w:rPr>
        <w:t xml:space="preserve"> در استخدام كادر درماني و يا آموزشي رسمي قطعي، رسمي آزمايشي، پيماني و قراردادي هيچ مركز درماني و يا دانشگاهي نباشم.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چنانچه خلاف اين تعهد محرز شود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>در هر مقطعي از تحصيل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دانشگاه مجاز به اعمال مقررات قانوني و لغو ثبت نام اينجانب بوده و حق هيچگونه اعتراضي نخواهم داشت. </w:t>
      </w:r>
    </w:p>
    <w:p w:rsidR="004069BE" w:rsidRDefault="00DA1A0E" w:rsidP="001C0294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Titr" w:hint="cs"/>
          <w:sz w:val="22"/>
          <w:szCs w:val="22"/>
          <w:rtl/>
          <w:lang w:bidi="fa-IR"/>
        </w:rPr>
        <w:t>توضيح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Pr="00DA1A0E">
        <w:rPr>
          <w:rFonts w:cs="B Titr" w:hint="cs"/>
          <w:sz w:val="22"/>
          <w:szCs w:val="22"/>
          <w:rtl/>
          <w:lang w:bidi="fa-IR"/>
        </w:rPr>
        <w:t>: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چنانچه در استخدام مركز و يا دانشگاهي مي باشيد، لطفاً نوع استخدام و محل استخدام را مشخص نماييد.</w:t>
      </w: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5D0475" w:rsidTr="004069BE">
        <w:trPr>
          <w:trHeight w:val="840"/>
        </w:trPr>
        <w:tc>
          <w:tcPr>
            <w:tcW w:w="92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069BE" w:rsidRDefault="00F8587E" w:rsidP="001C0294">
            <w:pPr>
              <w:spacing w:line="420" w:lineRule="auto"/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مرکز یا دانشگاه محل اشتغال:</w:t>
            </w:r>
          </w:p>
          <w:p w:rsidR="004069BE" w:rsidRDefault="00F8587E" w:rsidP="004069BE">
            <w:pPr>
              <w:spacing w:line="420" w:lineRule="auto"/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نوع استخدام:</w:t>
            </w:r>
          </w:p>
        </w:tc>
      </w:tr>
    </w:tbl>
    <w:p w:rsidR="004069BE" w:rsidRDefault="00DA1A0E" w:rsidP="004069BE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:rsidR="00DA1A0E" w:rsidRPr="00DA1A0E" w:rsidRDefault="00F8587E" w:rsidP="00DE439A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-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شايان ذكر است داوطلباني كه مشغول خدمت در يكي از وزارتخانه ها، سازمان ها و نهادها (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به استثناء دانشگاه هاي علوم پزشكي و خدمات بهداشتي درماني وابسته به وزارت بهداشت، درمان و آموزش پزشكي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) مي باشند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در هنگام ثبت نام ملزم به سپردن تعهد محضري به محل استخدام و ارائه حكم مأموريت آموزشي خود به اين دانشگاه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>هستند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و 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فرد يا سازمان مربوطه موظف به پرداخت شهريه و كليه هزينه هاي تحصيلي برابر ضوابط وزارت بهداشت، درمان و آموزش پزشكي مي باشد.</w:t>
      </w:r>
    </w:p>
    <w:p w:rsidR="001C0294" w:rsidRPr="00BF0382" w:rsidRDefault="00D23590" w:rsidP="001C0294">
      <w:pPr>
        <w:spacing w:line="420" w:lineRule="auto"/>
        <w:jc w:val="lowKashida"/>
        <w:rPr>
          <w:rFonts w:cs="B Yagut"/>
          <w:b/>
          <w:bCs/>
          <w:sz w:val="16"/>
          <w:szCs w:val="16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</w:p>
    <w:p w:rsidR="00D23590" w:rsidRPr="00D23590" w:rsidRDefault="00F8587E" w:rsidP="001C0294">
      <w:pPr>
        <w:spacing w:line="420" w:lineRule="auto"/>
        <w:ind w:left="5760" w:firstLine="720"/>
        <w:jc w:val="lowKashida"/>
        <w:rPr>
          <w:rFonts w:cs="B Titr"/>
          <w:sz w:val="20"/>
          <w:szCs w:val="20"/>
          <w:rtl/>
          <w:lang w:bidi="fa-IR"/>
        </w:rPr>
      </w:pPr>
      <w:r w:rsidRPr="00D23590">
        <w:rPr>
          <w:rFonts w:cs="B Titr" w:hint="cs"/>
          <w:sz w:val="20"/>
          <w:szCs w:val="20"/>
          <w:rtl/>
          <w:lang w:bidi="fa-IR"/>
        </w:rPr>
        <w:t>امضا :</w:t>
      </w:r>
    </w:p>
    <w:p w:rsidR="00D23590" w:rsidRPr="001C0294" w:rsidRDefault="00D23590" w:rsidP="00D23590">
      <w:pPr>
        <w:jc w:val="lowKashida"/>
        <w:rPr>
          <w:rFonts w:cs="B Titr"/>
          <w:sz w:val="2"/>
          <w:szCs w:val="2"/>
          <w:rtl/>
          <w:lang w:bidi="fa-IR"/>
        </w:rPr>
      </w:pPr>
    </w:p>
    <w:p w:rsidR="00C10938" w:rsidRPr="00D23590" w:rsidRDefault="001C0294" w:rsidP="001C0294">
      <w:pPr>
        <w:jc w:val="lowKashida"/>
        <w:rPr>
          <w:rFonts w:cs="B Tit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  <w:t xml:space="preserve">               ت</w:t>
      </w:r>
      <w:r w:rsidR="00D23590" w:rsidRPr="00D23590">
        <w:rPr>
          <w:rFonts w:cs="B Titr" w:hint="cs"/>
          <w:sz w:val="20"/>
          <w:szCs w:val="20"/>
          <w:rtl/>
          <w:lang w:bidi="fa-IR"/>
        </w:rPr>
        <w:t>اريخ :</w:t>
      </w:r>
    </w:p>
    <w:sectPr w:rsidR="00C10938" w:rsidRPr="00D23590" w:rsidSect="003971B4">
      <w:pgSz w:w="11906" w:h="16838"/>
      <w:pgMar w:top="899" w:right="1106" w:bottom="719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3A"/>
    <w:rsid w:val="000D7DE1"/>
    <w:rsid w:val="00102DB3"/>
    <w:rsid w:val="001C0294"/>
    <w:rsid w:val="002067B5"/>
    <w:rsid w:val="002B36C2"/>
    <w:rsid w:val="002D6C3A"/>
    <w:rsid w:val="0034782F"/>
    <w:rsid w:val="003971B4"/>
    <w:rsid w:val="004069BE"/>
    <w:rsid w:val="005D0475"/>
    <w:rsid w:val="005D1585"/>
    <w:rsid w:val="005F20C1"/>
    <w:rsid w:val="007D4B3A"/>
    <w:rsid w:val="0081212B"/>
    <w:rsid w:val="00830BD7"/>
    <w:rsid w:val="00883336"/>
    <w:rsid w:val="0088399D"/>
    <w:rsid w:val="008A0A6B"/>
    <w:rsid w:val="00A3157B"/>
    <w:rsid w:val="00AC68F8"/>
    <w:rsid w:val="00B3007B"/>
    <w:rsid w:val="00B9725F"/>
    <w:rsid w:val="00BD0DD7"/>
    <w:rsid w:val="00BD4753"/>
    <w:rsid w:val="00BF0382"/>
    <w:rsid w:val="00BF5C00"/>
    <w:rsid w:val="00C10938"/>
    <w:rsid w:val="00C12E78"/>
    <w:rsid w:val="00CD4EDF"/>
    <w:rsid w:val="00D00DA9"/>
    <w:rsid w:val="00D23590"/>
    <w:rsid w:val="00D75837"/>
    <w:rsid w:val="00D91EBF"/>
    <w:rsid w:val="00DA1A0E"/>
    <w:rsid w:val="00DE439A"/>
    <w:rsid w:val="00E0073D"/>
    <w:rsid w:val="00E314CC"/>
    <w:rsid w:val="00F71019"/>
    <w:rsid w:val="00F8587E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/"/>
  <w:listSeparator w:val="؛"/>
  <w15:docId w15:val="{FF0BC521-B94C-42D7-B56A-68547DE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D1585"/>
    <w:rPr>
      <w:rFonts w:cs="Zar"/>
      <w:sz w:val="20"/>
      <w:szCs w:val="22"/>
    </w:rPr>
  </w:style>
  <w:style w:type="paragraph" w:styleId="BalloonText">
    <w:name w:val="Balloon Text"/>
    <w:basedOn w:val="Normal"/>
    <w:semiHidden/>
    <w:rsid w:val="008A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ZSCO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ZS</dc:creator>
  <cp:lastModifiedBy>رقیه حقانی</cp:lastModifiedBy>
  <cp:revision>34</cp:revision>
  <cp:lastPrinted>2014-01-27T05:59:00Z</cp:lastPrinted>
  <dcterms:created xsi:type="dcterms:W3CDTF">2011-07-07T11:30:00Z</dcterms:created>
  <dcterms:modified xsi:type="dcterms:W3CDTF">2023-08-30T03:57:00Z</dcterms:modified>
</cp:coreProperties>
</file>